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center"/>
        <w:rPr>
          <w:rFonts w:ascii="Ancizar Sans" w:cs="Ancizar Sans" w:eastAsia="Ancizar Sans" w:hAnsi="Ancizar Sans"/>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ncizar Sans" w:cs="Ancizar Sans" w:eastAsia="Ancizar Sans" w:hAnsi="Ancizar Sans"/>
          <w:b w:val="1"/>
          <w:sz w:val="24"/>
          <w:szCs w:val="24"/>
        </w:rPr>
      </w:pPr>
      <w:r w:rsidDel="00000000" w:rsidR="00000000" w:rsidRPr="00000000">
        <w:rPr>
          <w:rFonts w:ascii="Ancizar Sans" w:cs="Ancizar Sans" w:eastAsia="Ancizar Sans" w:hAnsi="Ancizar Sans"/>
          <w:b w:val="1"/>
          <w:sz w:val="24"/>
          <w:szCs w:val="24"/>
          <w:rtl w:val="0"/>
        </w:rPr>
        <w:t xml:space="preserve">UNIVERSIDAD NACIONAL DE COLOMBIA SEDE PALMIRA - FONDO DE CIENCIA, INNOVACIÓN Y TECNOLOGIA DEL SISTEMA GENERAL DE REGALIAS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center"/>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CONVOCATORIA NACIONAL JOVENES INVESTIGADORES EN EL MARCO DEL PROYECTO BPIN 2014000100010 “INCREMENTO DE LA COMPETITIVIDAD SOSTENIBLE DE LA AGRICULTURA DE LADERA EN TODO EL DEL DEPARTAMENTO, VALLE DEL CAUCA, OCCIDENTE”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08"/>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center"/>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ANEXO 1-  CARTA DE AVAL Y COMPROMISO INSTITUCIONAL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366091"/>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(Ciudad), (Día) de (Mes) de 201_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36609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Señores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UNIVERSIDAD NACIONAL DE COLOMBIA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Sede Palmira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Asunto: Carta de Aval Institucional Convocatoria año 2018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En calidad de Representante Legal de </w:t>
      </w: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(Universidad o entidad que avala)</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me permito presentar y avalar al joven ___________________________ identificado con cédula de ciudadanía No.______________, expedida en  _________________, quien aspira a la beca como joven investigador en el grupo de investigación </w:t>
      </w: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(Código y nombre del   grupo)</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de   la   </w:t>
      </w: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(misma   entidad   que  avala) </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_________________________sede________________ para participar en el Proyecto </w:t>
      </w: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Incremento de la Competitividad Sostenible de la Agricultura de Ladera en todo el Departamento, Valle Del Cauca, Occidente”</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(Si aplica)</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Así mismo, certifico que el joven avalado ha realizado los siguientes artículos de investigación en autoría o coautoría, los cuales han sido aceptados o publicados en revistas indexadas: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Título del artículo: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Revista: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ISSN: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39" w:right="0" w:hanging="360"/>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Título del artículo: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9"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Revista: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ISSN: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Las copias de estos artículos se adjuntan en el espacio destinado para tal fin, como parte de los documentos solicitados para la postulación del joven.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De la misma forma, mediante la presente me permito establecer los compromisos que enuncio a continuación: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9" w:right="0" w:hanging="360"/>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Interlocución: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Informo a la UNIVERSIDAD NACIONAL DE COLOMBIA SEDE PALMIRA, que la (s) persona (s) encargada (s) de ejercer la función de interlocutor (es), quien (es) se encargará (n) de solicitar las respectivas aclaraciones una vez sea publicado el banco preliminar de elegibles y de realizar el trámite para la suscripción del convenio con la Universidad Nacional de Colombia sede Palmira es (son):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Nombre del interlocutor: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Cargo:</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Documento de identidad: </w:t>
      </w:r>
      <w:r w:rsidDel="00000000" w:rsidR="00000000" w:rsidRPr="00000000">
        <w:rPr>
          <w:rFonts w:ascii="Ancizar Sans" w:cs="Ancizar Sans" w:eastAsia="Ancizar Sans" w:hAnsi="Ancizar Sans"/>
          <w:b w:val="0"/>
          <w:i w:val="0"/>
          <w:smallCaps w:val="0"/>
          <w:strike w:val="0"/>
          <w:color w:val="366091"/>
          <w:sz w:val="24"/>
          <w:szCs w:val="24"/>
          <w:u w:val="none"/>
          <w:shd w:fill="auto" w:val="clear"/>
          <w:vertAlign w:val="baseline"/>
          <w:rtl w:val="0"/>
        </w:rPr>
        <w:t xml:space="preserve">(Tipo y Número de identificación)</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Correo electrónico: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Teléfono: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1"/>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1"/>
          <w:i w:val="0"/>
          <w:smallCaps w:val="0"/>
          <w:strike w:val="0"/>
          <w:color w:val="000000"/>
          <w:sz w:val="24"/>
          <w:szCs w:val="24"/>
          <w:u w:val="none"/>
          <w:shd w:fill="auto" w:val="clear"/>
          <w:vertAlign w:val="baseline"/>
          <w:rtl w:val="0"/>
        </w:rPr>
        <w:t xml:space="preserve">2.  De la aceptación de las condiciones y términos de referencia que establece la UNIVERSIDAD NACIONAL DE COLOMBIA- SEDE PALMIRA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Como representante legal </w:t>
      </w:r>
      <w:r w:rsidDel="00000000" w:rsidR="00000000" w:rsidRPr="00000000">
        <w:rPr>
          <w:rFonts w:ascii="Ancizar Sans" w:cs="Ancizar Sans" w:eastAsia="Ancizar Sans" w:hAnsi="Ancizar Sans"/>
          <w:b w:val="1"/>
          <w:i w:val="0"/>
          <w:smallCaps w:val="0"/>
          <w:strike w:val="0"/>
          <w:color w:val="000000"/>
          <w:sz w:val="24"/>
          <w:szCs w:val="24"/>
          <w:u w:val="single"/>
          <w:shd w:fill="auto" w:val="clear"/>
          <w:vertAlign w:val="baseline"/>
          <w:rtl w:val="0"/>
        </w:rPr>
        <w:t xml:space="preserve">ACEPTO</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expresa e irrevocablemente que conocemos detalladamente las características, requisitos y condiciones de la convocatoria “Jóvenes Investigadores en el marco del proyecto de Ciencia, Tecnología e Innovación </w:t>
      </w:r>
      <w:r w:rsidDel="00000000" w:rsidR="00000000" w:rsidRPr="00000000">
        <w:rPr>
          <w:rFonts w:ascii="Ancizar Sans" w:cs="Ancizar Sans" w:eastAsia="Ancizar Sans" w:hAnsi="Ancizar Sans"/>
          <w:b w:val="0"/>
          <w:i w:val="1"/>
          <w:smallCaps w:val="0"/>
          <w:strike w:val="0"/>
          <w:color w:val="000000"/>
          <w:sz w:val="24"/>
          <w:szCs w:val="24"/>
          <w:u w:val="none"/>
          <w:shd w:fill="auto" w:val="clear"/>
          <w:vertAlign w:val="baseline"/>
          <w:rtl w:val="0"/>
        </w:rPr>
        <w:t xml:space="preserve">“Incremento de la competitividad sostenible en la agricultura de ladera en todo el departamento, Valle del Cauca, Occidente”</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de manera que nos sometemos a lo establecido en los Términos de Referencia determinados por la Universidad Nacional de Colombia sede Palmira, para el desarrollo de la misma en caso que el joven resulte financiable.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Con la presente manifestación inequívoca de voluntad, declaramos que en caso de ser beneficiados en la convocatoria Jóvenes Investigadores en el marco del proyecto de Ciencia, Tecnología e Innovación </w:t>
      </w:r>
      <w:r w:rsidDel="00000000" w:rsidR="00000000" w:rsidRPr="00000000">
        <w:rPr>
          <w:rFonts w:ascii="Ancizar Sans" w:cs="Ancizar Sans" w:eastAsia="Ancizar Sans" w:hAnsi="Ancizar Sans"/>
          <w:b w:val="0"/>
          <w:i w:val="1"/>
          <w:smallCaps w:val="0"/>
          <w:strike w:val="0"/>
          <w:color w:val="000000"/>
          <w:sz w:val="24"/>
          <w:szCs w:val="24"/>
          <w:u w:val="none"/>
          <w:shd w:fill="auto" w:val="clear"/>
          <w:vertAlign w:val="baseline"/>
          <w:rtl w:val="0"/>
        </w:rPr>
        <w:t xml:space="preserve">“Incremento de la competitividad sostenible en la agricultura de ladera en todo el departamento, Valle del Cauca, Occidente”</w:t>
      </w: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el recurso de financiación será recibido en los términos que la UNIVERSIDAD NACIONAL DE COLOMBIA SEDE PALMIRA establezca; comprendemos y aceptamos que la no aceptación o el incumplimiento de alguna de las condiciones establecidas, dará lugar a la pérdida definitiva del recurso.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Declaramos que la información suministrada es veraz y corresponde a la realidad. En caso de encontrarse alguna incoherencia o inconsistencia en la información o documentación suministrada, la UNIVERSIDAD NACIONAL DE COLOMBIA SEDE PALMIRA podrá en cualquier momento, rechazar la postulación o finiquitar el beneficio, sin perjuicio de las acciones legales correspondientes.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5"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Fonts w:ascii="Ancizar Sans" w:cs="Ancizar Sans" w:eastAsia="Ancizar Sans" w:hAnsi="Ancizar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708"/>
        <w:contextualSpacing w:val="0"/>
        <w:jc w:val="both"/>
        <w:rPr>
          <w:rFonts w:ascii="Ancizar Sans" w:cs="Ancizar Sans" w:eastAsia="Ancizar Sans" w:hAnsi="Ancizar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sz w:val="24"/>
          <w:szCs w:val="24"/>
          <w:rtl w:val="0"/>
        </w:rPr>
        <w:t xml:space="preserve">Atentamente,</w:t>
      </w:r>
    </w:p>
    <w:p w:rsidR="00000000" w:rsidDel="00000000" w:rsidP="00000000" w:rsidRDefault="00000000" w:rsidRPr="00000000" w14:paraId="00000039">
      <w:pPr>
        <w:contextualSpacing w:val="0"/>
        <w:jc w:val="both"/>
        <w:rPr>
          <w:rFonts w:ascii="Ancizar Sans" w:cs="Ancizar Sans" w:eastAsia="Ancizar Sans" w:hAnsi="Ancizar Sans"/>
          <w:sz w:val="24"/>
          <w:szCs w:val="24"/>
        </w:rPr>
      </w:pPr>
      <w:r w:rsidDel="00000000" w:rsidR="00000000" w:rsidRPr="00000000">
        <w:rPr>
          <w:rtl w:val="0"/>
        </w:rPr>
      </w:r>
    </w:p>
    <w:p w:rsidR="00000000" w:rsidDel="00000000" w:rsidP="00000000" w:rsidRDefault="00000000" w:rsidRPr="00000000" w14:paraId="0000003A">
      <w:pPr>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color w:val="365f91"/>
          <w:sz w:val="24"/>
          <w:szCs w:val="24"/>
          <w:u w:val="single"/>
          <w:rtl w:val="0"/>
        </w:rPr>
        <w:t xml:space="preserve">Nombre y firma del Representante legal  o su delegado para este tipo de actuaciones </w:t>
      </w:r>
      <w:r w:rsidDel="00000000" w:rsidR="00000000" w:rsidRPr="00000000">
        <w:rPr>
          <w:rFonts w:ascii="Ancizar Sans" w:cs="Ancizar Sans" w:eastAsia="Ancizar Sans" w:hAnsi="Ancizar Sans"/>
          <w:sz w:val="24"/>
          <w:szCs w:val="24"/>
          <w:rtl w:val="0"/>
        </w:rPr>
        <w:t xml:space="preserve"> </w:t>
        <w:tab/>
        <w:tab/>
        <w:tab/>
        <w:tab/>
        <w:tab/>
        <w:tab/>
        <w:tab/>
      </w:r>
    </w:p>
    <w:p w:rsidR="00000000" w:rsidDel="00000000" w:rsidP="00000000" w:rsidRDefault="00000000" w:rsidRPr="00000000" w14:paraId="0000003B">
      <w:pPr>
        <w:spacing w:after="0" w:lineRule="auto"/>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sz w:val="24"/>
          <w:szCs w:val="24"/>
          <w:rtl w:val="0"/>
        </w:rPr>
        <w:t xml:space="preserve">Representante Legal o  su delegado</w:t>
        <w:tab/>
        <w:tab/>
        <w:tab/>
        <w:tab/>
        <w:tab/>
      </w:r>
    </w:p>
    <w:p w:rsidR="00000000" w:rsidDel="00000000" w:rsidP="00000000" w:rsidRDefault="00000000" w:rsidRPr="00000000" w14:paraId="0000003C">
      <w:pPr>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sz w:val="24"/>
          <w:szCs w:val="24"/>
          <w:rtl w:val="0"/>
        </w:rPr>
        <w:t xml:space="preserve">C.C.</w:t>
        <w:tab/>
      </w:r>
    </w:p>
    <w:p w:rsidR="00000000" w:rsidDel="00000000" w:rsidP="00000000" w:rsidRDefault="00000000" w:rsidRPr="00000000" w14:paraId="0000003D">
      <w:pPr>
        <w:contextualSpacing w:val="0"/>
        <w:jc w:val="both"/>
        <w:rPr>
          <w:rFonts w:ascii="Ancizar Sans" w:cs="Ancizar Sans" w:eastAsia="Ancizar Sans" w:hAnsi="Ancizar Sans"/>
          <w:sz w:val="24"/>
          <w:szCs w:val="24"/>
        </w:rPr>
      </w:pPr>
      <w:r w:rsidDel="00000000" w:rsidR="00000000" w:rsidRPr="00000000">
        <w:rPr>
          <w:rtl w:val="0"/>
        </w:rPr>
      </w:r>
    </w:p>
    <w:p w:rsidR="00000000" w:rsidDel="00000000" w:rsidP="00000000" w:rsidRDefault="00000000" w:rsidRPr="00000000" w14:paraId="0000003E">
      <w:pPr>
        <w:contextualSpacing w:val="0"/>
        <w:jc w:val="both"/>
        <w:rPr>
          <w:rFonts w:ascii="Ancizar Sans" w:cs="Ancizar Sans" w:eastAsia="Ancizar Sans" w:hAnsi="Ancizar Sans"/>
          <w:color w:val="365f91"/>
          <w:sz w:val="24"/>
          <w:szCs w:val="24"/>
          <w:u w:val="single"/>
        </w:rPr>
      </w:pPr>
      <w:r w:rsidDel="00000000" w:rsidR="00000000" w:rsidRPr="00000000">
        <w:rPr>
          <w:rFonts w:ascii="Ancizar Sans" w:cs="Ancizar Sans" w:eastAsia="Ancizar Sans" w:hAnsi="Ancizar Sans"/>
          <w:color w:val="365f91"/>
          <w:sz w:val="24"/>
          <w:szCs w:val="24"/>
          <w:u w:val="single"/>
          <w:rtl w:val="0"/>
        </w:rPr>
        <w:t xml:space="preserve">Nombre y firma del director del grupo</w:t>
      </w:r>
    </w:p>
    <w:p w:rsidR="00000000" w:rsidDel="00000000" w:rsidP="00000000" w:rsidRDefault="00000000" w:rsidRPr="00000000" w14:paraId="0000003F">
      <w:pPr>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sz w:val="24"/>
          <w:szCs w:val="24"/>
          <w:rtl w:val="0"/>
        </w:rPr>
        <w:t xml:space="preserve">Director</w:t>
        <w:tab/>
        <w:tab/>
      </w:r>
    </w:p>
    <w:p w:rsidR="00000000" w:rsidDel="00000000" w:rsidP="00000000" w:rsidRDefault="00000000" w:rsidRPr="00000000" w14:paraId="00000040">
      <w:pPr>
        <w:contextualSpacing w:val="0"/>
        <w:jc w:val="both"/>
        <w:rPr>
          <w:rFonts w:ascii="Ancizar Sans" w:cs="Ancizar Sans" w:eastAsia="Ancizar Sans" w:hAnsi="Ancizar Sans"/>
          <w:sz w:val="24"/>
          <w:szCs w:val="24"/>
        </w:rPr>
      </w:pPr>
      <w:r w:rsidDel="00000000" w:rsidR="00000000" w:rsidRPr="00000000">
        <w:rPr>
          <w:rFonts w:ascii="Ancizar Sans" w:cs="Ancizar Sans" w:eastAsia="Ancizar Sans" w:hAnsi="Ancizar Sans"/>
          <w:sz w:val="24"/>
          <w:szCs w:val="24"/>
          <w:rtl w:val="0"/>
        </w:rPr>
        <w:t xml:space="preserve">C.C.</w:t>
      </w:r>
    </w:p>
    <w:p w:rsidR="00000000" w:rsidDel="00000000" w:rsidP="00000000" w:rsidRDefault="00000000" w:rsidRPr="00000000" w14:paraId="00000041">
      <w:pPr>
        <w:contextualSpacing w:val="0"/>
        <w:jc w:val="both"/>
        <w:rPr>
          <w:rFonts w:ascii="Ancizar Sans" w:cs="Ancizar Sans" w:eastAsia="Ancizar Sans" w:hAnsi="Ancizar Sans"/>
          <w:sz w:val="24"/>
          <w:szCs w:val="24"/>
        </w:rPr>
      </w:pPr>
      <w:r w:rsidDel="00000000" w:rsidR="00000000" w:rsidRPr="00000000">
        <w:rPr>
          <w:rtl w:val="0"/>
        </w:rPr>
      </w:r>
    </w:p>
    <w:p w:rsidR="00000000" w:rsidDel="00000000" w:rsidP="00000000" w:rsidRDefault="00000000" w:rsidRPr="00000000" w14:paraId="00000042">
      <w:pPr>
        <w:contextualSpacing w:val="0"/>
        <w:jc w:val="both"/>
        <w:rPr>
          <w:rFonts w:ascii="Ancizar Sans" w:cs="Ancizar Sans" w:eastAsia="Ancizar Sans" w:hAnsi="Ancizar Sans"/>
          <w:color w:val="366091"/>
          <w:sz w:val="24"/>
          <w:szCs w:val="24"/>
          <w:u w:val="single"/>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2211" w:top="1418" w:left="2160" w:right="221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ncizar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4896485</wp:posOffset>
          </wp:positionH>
          <wp:positionV relativeFrom="paragraph">
            <wp:posOffset>-403224</wp:posOffset>
          </wp:positionV>
          <wp:extent cx="979200" cy="486000"/>
          <wp:effectExtent b="0" l="0" r="0" t="0"/>
          <wp:wrapNone/>
          <wp:docPr descr="D:\Margarita\Trabajo\plantillas\patrimonio.png" id="195" name="image8.png"/>
          <a:graphic>
            <a:graphicData uri="http://schemas.openxmlformats.org/drawingml/2006/picture">
              <pic:pic>
                <pic:nvPicPr>
                  <pic:cNvPr descr="D:\Margarita\Trabajo\plantillas\patrimonio.png" id="0" name="image8.png"/>
                  <pic:cNvPicPr preferRelativeResize="0"/>
                </pic:nvPicPr>
                <pic:blipFill>
                  <a:blip r:embed="rId1"/>
                  <a:srcRect b="0" l="0" r="0" t="0"/>
                  <a:stretch>
                    <a:fillRect/>
                  </a:stretch>
                </pic:blipFill>
                <pic:spPr>
                  <a:xfrm>
                    <a:off x="0" y="0"/>
                    <a:ext cx="979200" cy="4860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5155565</wp:posOffset>
          </wp:positionH>
          <wp:positionV relativeFrom="paragraph">
            <wp:posOffset>0</wp:posOffset>
          </wp:positionV>
          <wp:extent cx="676800" cy="446400"/>
          <wp:effectExtent b="0" l="0" r="0" t="0"/>
          <wp:wrapNone/>
          <wp:docPr id="201"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676800" cy="4464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-12064</wp:posOffset>
              </wp:positionH>
              <wp:positionV relativeFrom="paragraph">
                <wp:posOffset>-453389</wp:posOffset>
              </wp:positionV>
              <wp:extent cx="3329940" cy="341630"/>
              <wp:effectExtent b="1270" l="0" r="3810" t="0"/>
              <wp:wrapNone/>
              <wp:docPr id="187" name=""/>
              <a:graphic>
                <a:graphicData uri="http://schemas.microsoft.com/office/word/2010/wordprocessingShape">
                  <wps:wsp>
                    <wps:cNvSpPr txBox="1">
                      <a:spLocks noChangeArrowheads="1"/>
                    </wps:cNvSpPr>
                    <wps:spPr bwMode="auto">
                      <a:xfrm>
                        <a:off x="0" y="0"/>
                        <a:ext cx="3329940" cy="341630"/>
                      </a:xfrm>
                      <a:prstGeom prst="rect">
                        <a:avLst/>
                      </a:prstGeom>
                      <a:noFill/>
                      <a:ln>
                        <a:noFill/>
                      </a:ln>
                      <a:extLst>
                        <a:ext uri="{909E8E84-426E-40DD-AFC4-6F175D3DCCD1}"/>
                        <a:ext uri="{91240B29-F687-4F45-9708-019B960494DF}"/>
                      </a:extLst>
                    </wps:spPr>
                    <wps:txbx>
                      <w:txbxContent>
                        <w:p w:rsidR="0035028A" w:rsidDel="00000000" w:rsidP="00435348" w:rsidRDefault="002E0017" w:rsidRPr="007176FD" w14:paraId="45BB28EB" w14:textId="460D33F2">
                          <w:pPr>
                            <w:spacing w:after="0" w:line="200" w:lineRule="exact"/>
                            <w:rPr>
                              <w:rFonts w:ascii="Ancizar Sans" w:hAnsi="Ancizar Sans"/>
                              <w:sz w:val="16"/>
                              <w:szCs w:val="16"/>
                              <w:lang w:val="es-ES"/>
                            </w:rPr>
                          </w:pPr>
                          <w:sdt>
                            <w:sdtPr>
                              <w:rPr>
                                <w:rFonts w:ascii="Ancizar Sans" w:hAnsi="Ancizar Sans"/>
                                <w:sz w:val="16"/>
                                <w:szCs w:val="16"/>
                                <w:lang w:val="es-ES"/>
                              </w:rPr>
                              <w:id w:val="134619756"/>
                              <w:docPartObj>
                                <w:docPartGallery w:val="Page Numbers (Top of Page)"/>
                                <w:docPartUnique w:val="1"/>
                              </w:docPartObj>
                            </w:sdtPr>
                            <w:sdtEndPr/>
                            <w:sdtContent>
                              <w:r w:rsidDel="00000000" w:rsidR="0035028A" w:rsidRPr="007176FD">
                                <w:rPr>
                                  <w:rFonts w:ascii="Ancizar Sans" w:hAnsi="Ancizar Sans"/>
                                  <w:sz w:val="16"/>
                                  <w:szCs w:val="16"/>
                                  <w:lang w:val="es-ES"/>
                                </w:rPr>
                                <w:t xml:space="preserve"> Página</w:t>
                              </w:r>
                              <w:r w:rsidDel="00000000" w:rsidR="0035028A" w:rsidRPr="007176FD">
                                <w:rPr>
                                  <w:rFonts w:ascii="Ancizar Sans" w:hAnsi="Ancizar Sans"/>
                                  <w:b w:val="1"/>
                                  <w:color w:val="c0504d" w:themeColor="accent2"/>
                                  <w:sz w:val="16"/>
                                  <w:szCs w:val="16"/>
                                  <w:lang w:val="es-ES"/>
                                </w:rPr>
                                <w:t xml:space="preserve"> </w:t>
                              </w:r>
                              <w:r w:rsidDel="00000000" w:rsidR="0035028A" w:rsidRPr="007176FD">
                                <w:rPr>
                                  <w:rFonts w:ascii="Ancizar Sans" w:hAnsi="Ancizar Sans"/>
                                  <w:b w:val="1"/>
                                  <w:sz w:val="16"/>
                                  <w:szCs w:val="16"/>
                                  <w:lang w:val="es-ES"/>
                                </w:rPr>
                                <w:fldChar w:fldCharType="begin"/>
                              </w:r>
                              <w:r w:rsidDel="00000000" w:rsidR="0035028A" w:rsidRPr="007176FD">
                                <w:rPr>
                                  <w:rFonts w:ascii="Ancizar Sans" w:hAnsi="Ancizar Sans"/>
                                  <w:b w:val="1"/>
                                  <w:sz w:val="16"/>
                                  <w:szCs w:val="16"/>
                                  <w:lang w:val="es-ES"/>
                                </w:rPr>
                                <w:instrText xml:space="preserve"> PAGE </w:instrText>
                              </w:r>
                              <w:r w:rsidDel="00000000" w:rsidR="0035028A" w:rsidRPr="007176FD">
                                <w:rPr>
                                  <w:rFonts w:ascii="Ancizar Sans" w:hAnsi="Ancizar Sans"/>
                                  <w:b w:val="1"/>
                                  <w:sz w:val="16"/>
                                  <w:szCs w:val="16"/>
                                  <w:lang w:val="es-ES"/>
                                </w:rPr>
                                <w:fldChar w:fldCharType="separate"/>
                              </w:r>
                              <w:r w:rsidDel="00000000" w:rsidR="00000000" w:rsidRPr="00000000">
                                <w:rPr>
                                  <w:rFonts w:ascii="Ancizar Sans" w:hAnsi="Ancizar Sans"/>
                                  <w:b w:val="1"/>
                                  <w:noProof w:val="1"/>
                                  <w:sz w:val="16"/>
                                  <w:szCs w:val="16"/>
                                  <w:lang w:val="es-ES"/>
                                </w:rPr>
                                <w:t>2</w:t>
                              </w:r>
                              <w:r w:rsidDel="00000000" w:rsidR="0035028A" w:rsidRPr="007176FD">
                                <w:rPr>
                                  <w:rFonts w:ascii="Ancizar Sans" w:hAnsi="Ancizar Sans"/>
                                  <w:b w:val="1"/>
                                  <w:sz w:val="16"/>
                                  <w:szCs w:val="16"/>
                                  <w:lang w:val="es-ES"/>
                                </w:rPr>
                                <w:fldChar w:fldCharType="end"/>
                              </w:r>
                              <w:r w:rsidDel="00000000" w:rsidR="0035028A" w:rsidRPr="007176FD">
                                <w:rPr>
                                  <w:rFonts w:ascii="Ancizar Sans" w:hAnsi="Ancizar Sans"/>
                                  <w:sz w:val="16"/>
                                  <w:szCs w:val="16"/>
                                  <w:lang w:val="es-ES"/>
                                </w:rPr>
                                <w:t xml:space="preserve"> de </w:t>
                              </w:r>
                              <w:r w:rsidDel="00000000" w:rsidR="0035028A" w:rsidRPr="007176FD">
                                <w:rPr>
                                  <w:rFonts w:ascii="Ancizar Sans" w:hAnsi="Ancizar Sans"/>
                                  <w:sz w:val="16"/>
                                  <w:szCs w:val="16"/>
                                  <w:lang w:val="es-ES"/>
                                </w:rPr>
                                <w:fldChar w:fldCharType="begin"/>
                              </w:r>
                              <w:r w:rsidDel="00000000" w:rsidR="0035028A" w:rsidRPr="007176FD">
                                <w:rPr>
                                  <w:rFonts w:ascii="Ancizar Sans" w:hAnsi="Ancizar Sans"/>
                                  <w:sz w:val="16"/>
                                  <w:szCs w:val="16"/>
                                  <w:lang w:val="es-ES"/>
                                </w:rPr>
                                <w:instrText xml:space="preserve"> NUMPAGES  </w:instrText>
                              </w:r>
                              <w:r w:rsidDel="00000000" w:rsidR="0035028A" w:rsidRPr="007176FD">
                                <w:rPr>
                                  <w:rFonts w:ascii="Ancizar Sans" w:hAnsi="Ancizar Sans"/>
                                  <w:sz w:val="16"/>
                                  <w:szCs w:val="16"/>
                                  <w:lang w:val="es-ES"/>
                                </w:rPr>
                                <w:fldChar w:fldCharType="separate"/>
                              </w:r>
                              <w:r w:rsidDel="00000000" w:rsidR="00000000" w:rsidRPr="00000000">
                                <w:rPr>
                                  <w:rFonts w:ascii="Ancizar Sans" w:hAnsi="Ancizar Sans"/>
                                  <w:noProof w:val="1"/>
                                  <w:sz w:val="16"/>
                                  <w:szCs w:val="16"/>
                                  <w:lang w:val="es-ES"/>
                                </w:rPr>
                                <w:t>3</w:t>
                              </w:r>
                              <w:r w:rsidDel="00000000" w:rsidR="0035028A" w:rsidRPr="007176FD">
                                <w:rPr>
                                  <w:rFonts w:ascii="Ancizar Sans" w:hAnsi="Ancizar Sans"/>
                                  <w:sz w:val="16"/>
                                  <w:szCs w:val="16"/>
                                  <w:lang w:val="es-ES"/>
                                </w:rPr>
                                <w:fldChar w:fldCharType="end"/>
                              </w:r>
                              <w:r w:rsidDel="00000000" w:rsidR="0035028A" w:rsidRPr="00000000">
                                <w:rPr>
                                  <w:rFonts w:ascii="Ancizar Sans" w:hAnsi="Ancizar Sans"/>
                                  <w:sz w:val="16"/>
                                  <w:szCs w:val="16"/>
                                  <w:lang w:val="es-ES"/>
                                </w:rPr>
                                <w:t xml:space="preserve"> </w:t>
                              </w:r>
                            </w:sdtContent>
                          </w:sdt>
                          <w:r w:rsidDel="00000000" w:rsidR="0035028A" w:rsidRPr="007176FD">
                            <w:rPr>
                              <w:rFonts w:ascii="Ancizar Sans" w:hAnsi="Ancizar Sans"/>
                              <w:sz w:val="16"/>
                              <w:szCs w:val="16"/>
                              <w:lang w:val="es-ES"/>
                            </w:rPr>
                            <w:t xml:space="preserve"> </w:t>
                          </w:r>
                        </w:p>
                        <w:p w:rsidR="0035028A" w:rsidDel="00000000" w:rsidP="00435348" w:rsidRDefault="0035028A" w:rsidRPr="007176FD" w14:paraId="381D9504" w14:textId="77777777">
                          <w:pPr>
                            <w:spacing w:after="0" w:line="200" w:lineRule="exact"/>
                            <w:rPr>
                              <w:rFonts w:ascii="Ancizar Sans" w:hAnsi="Ancizar Sans"/>
                              <w:sz w:val="16"/>
                              <w:szCs w:val="16"/>
                              <w:lang w:val="es-ES"/>
                            </w:rPr>
                          </w:pPr>
                        </w:p>
                        <w:p w:rsidR="0035028A" w:rsidDel="00000000" w:rsidP="00435348" w:rsidRDefault="0035028A" w:rsidRPr="007E3D18" w14:paraId="61EA8588" w14:textId="77777777">
                          <w:pPr>
                            <w:rPr>
                              <w:rFonts w:ascii="Ancizar Sans Regular" w:hAnsi="Ancizar Sans Regular"/>
                              <w:sz w:val="16"/>
                              <w:szCs w:val="16"/>
                              <w:lang w:val="es-ES"/>
                            </w:rPr>
                          </w:pPr>
                        </w:p>
                        <w:p w:rsidR="0035028A" w:rsidDel="00000000" w:rsidP="00435348" w:rsidRDefault="0035028A" w:rsidRPr="007E3D18" w14:paraId="7D118C64" w14:textId="77777777">
                          <w:pPr>
                            <w:spacing w:line="220" w:lineRule="exact"/>
                            <w:rPr>
                              <w:rFonts w:ascii="Ancizar Sans Regular" w:hAnsi="Ancizar Sans Regular"/>
                              <w:sz w:val="16"/>
                              <w:szCs w:val="16"/>
                            </w:rPr>
                          </w:pPr>
                        </w:p>
                      </w:txbxContent>
                    </wps:txbx>
                    <wps:bodyPr anchorCtr="0" anchor="t" bIns="0" lIns="180000" rIns="0" rot="0" upright="1" vert="horz" wrap="square" tIns="7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-12064</wp:posOffset>
              </wp:positionH>
              <wp:positionV relativeFrom="paragraph">
                <wp:posOffset>-453389</wp:posOffset>
              </wp:positionV>
              <wp:extent cx="3333750" cy="342900"/>
              <wp:effectExtent b="0" l="0" r="0" t="0"/>
              <wp:wrapNone/>
              <wp:docPr id="187"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3333750" cy="3429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4896485</wp:posOffset>
          </wp:positionH>
          <wp:positionV relativeFrom="paragraph">
            <wp:posOffset>-403224</wp:posOffset>
          </wp:positionV>
          <wp:extent cx="979200" cy="486000"/>
          <wp:effectExtent b="0" l="0" r="0" t="0"/>
          <wp:wrapNone/>
          <wp:docPr descr="D:\Margarita\Trabajo\plantillas\patrimonio.png" id="202" name="image8.png"/>
          <a:graphic>
            <a:graphicData uri="http://schemas.openxmlformats.org/drawingml/2006/picture">
              <pic:pic>
                <pic:nvPicPr>
                  <pic:cNvPr descr="D:\Margarita\Trabajo\plantillas\patrimonio.png" id="0" name="image8.png"/>
                  <pic:cNvPicPr preferRelativeResize="0"/>
                </pic:nvPicPr>
                <pic:blipFill>
                  <a:blip r:embed="rId1"/>
                  <a:srcRect b="0" l="0" r="0" t="0"/>
                  <a:stretch>
                    <a:fillRect/>
                  </a:stretch>
                </pic:blipFill>
                <pic:spPr>
                  <a:xfrm>
                    <a:off x="0" y="0"/>
                    <a:ext cx="979200" cy="4860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2449830</wp:posOffset>
              </wp:positionH>
              <wp:positionV relativeFrom="paragraph">
                <wp:posOffset>-514984</wp:posOffset>
              </wp:positionV>
              <wp:extent cx="2419350" cy="840105"/>
              <wp:effectExtent b="17145" l="0" r="0" t="0"/>
              <wp:wrapNone/>
              <wp:docPr id="189" name=""/>
              <a:graphic>
                <a:graphicData uri="http://schemas.microsoft.com/office/word/2010/wordprocessingShape">
                  <wps:wsp>
                    <wps:cNvSpPr txBox="1">
                      <a:spLocks noChangeArrowheads="1"/>
                    </wps:cNvSpPr>
                    <wps:spPr bwMode="auto">
                      <a:xfrm>
                        <a:off x="0" y="0"/>
                        <a:ext cx="2419350" cy="840105"/>
                      </a:xfrm>
                      <a:prstGeom prst="rect">
                        <a:avLst/>
                      </a:prstGeom>
                      <a:noFill/>
                      <a:ln>
                        <a:noFill/>
                      </a:ln>
                      <a:extLst>
                        <a:ext uri="{909E8E84-426E-40DD-AFC4-6F175D3DCCD1}"/>
                        <a:ext uri="{91240B29-F687-4F45-9708-019B960494DF}"/>
                      </a:extLst>
                    </wps:spPr>
                    <wps:txbx>
                      <w:txbxContent>
                        <w:p w:rsidR="0035028A" w:rsidDel="00000000" w:rsidP="009832A8" w:rsidRDefault="0035028A" w:rsidRPr="00A81D8D" w14:paraId="37B4011F" w14:textId="77777777">
                          <w:pPr>
                            <w:spacing w:after="0" w:line="200" w:lineRule="exact"/>
                            <w:jc w:val="right"/>
                            <w:rPr>
                              <w:rFonts w:ascii="Ancizar Sans" w:cs="Ancizar Sans Regular" w:hAnsi="Ancizar Sans"/>
                              <w:color w:val="000000"/>
                              <w:sz w:val="16"/>
                              <w:szCs w:val="16"/>
                              <w:lang w:val="es-ES_tradnl"/>
                            </w:rPr>
                          </w:pPr>
                          <w:r w:rsidDel="00000000" w:rsidR="00000000" w:rsidRPr="00000000">
                            <w:rPr>
                              <w:rFonts w:ascii="Ancizar Sans" w:cs="Ancizar Sans Regular" w:hAnsi="Ancizar Sans"/>
                              <w:color w:val="000000"/>
                              <w:sz w:val="16"/>
                              <w:szCs w:val="16"/>
                              <w:lang w:val="es-ES_tradnl"/>
                            </w:rPr>
                            <w:t xml:space="preserve">Carrera 32 No. 12-00 Vía Candelaria </w:t>
                          </w:r>
                        </w:p>
                        <w:p w:rsidR="0035028A" w:rsidDel="00000000" w:rsidP="009832A8" w:rsidRDefault="0035028A" w:rsidRPr="00A81D8D" w14:paraId="0F9BD13D" w14:textId="77777777">
                          <w:pPr>
                            <w:spacing w:after="0" w:line="200" w:lineRule="exact"/>
                            <w:jc w:val="right"/>
                            <w:rPr>
                              <w:rFonts w:ascii="Ancizar Sans" w:cs="Ancizar Sans Regular" w:hAnsi="Ancizar Sans"/>
                              <w:color w:val="000000"/>
                              <w:sz w:val="16"/>
                              <w:szCs w:val="16"/>
                              <w:lang w:val="es-ES_tradnl"/>
                            </w:rPr>
                          </w:pPr>
                          <w:r w:rsidDel="00000000" w:rsidR="00000000" w:rsidRPr="00000000">
                            <w:rPr>
                              <w:rFonts w:ascii="Ancizar Sans" w:cs="Ancizar Sans Regular" w:hAnsi="Ancizar Sans"/>
                              <w:color w:val="000000"/>
                              <w:sz w:val="16"/>
                              <w:szCs w:val="16"/>
                              <w:lang w:val="es-ES_tradnl"/>
                            </w:rPr>
                            <w:t>Edificio Administrativo, Piso 6°</w:t>
                          </w:r>
                        </w:p>
                        <w:p w:rsidR="0035028A" w:rsidDel="00000000" w:rsidP="009832A8" w:rsidRDefault="0035028A" w:rsidRPr="00A81D8D" w14:paraId="67B6D5DE" w14:textId="77777777">
                          <w:pPr>
                            <w:spacing w:after="0" w:line="200" w:lineRule="exact"/>
                            <w:jc w:val="right"/>
                            <w:rPr>
                              <w:rFonts w:ascii="Ancizar Sans" w:cs="Ancizar Sans Regular" w:hAnsi="Ancizar Sans"/>
                              <w:color w:val="000000"/>
                              <w:sz w:val="16"/>
                              <w:szCs w:val="16"/>
                              <w:lang w:val="es-ES_tradnl"/>
                            </w:rPr>
                          </w:pPr>
                          <w:r w:rsidDel="00000000" w:rsidR="00000000" w:rsidRPr="00000000">
                            <w:rPr>
                              <w:rFonts w:ascii="Ancizar Sans" w:cs="Ancizar Sans Regular" w:hAnsi="Ancizar Sans"/>
                              <w:color w:val="000000"/>
                              <w:sz w:val="16"/>
                              <w:szCs w:val="16"/>
                              <w:lang w:val="es-ES_tradnl"/>
                            </w:rPr>
                            <w:t xml:space="preserve">Tel: (57-2) 2716006 </w:t>
                          </w:r>
                          <w:proofErr w:type="spellStart"/>
                          <w:r w:rsidDel="00000000" w:rsidR="00000000" w:rsidRPr="00000000">
                            <w:rPr>
                              <w:rFonts w:ascii="Ancizar Sans" w:cs="Ancizar Sans Regular" w:hAnsi="Ancizar Sans"/>
                              <w:color w:val="000000"/>
                              <w:sz w:val="16"/>
                              <w:szCs w:val="16"/>
                              <w:lang w:val="es-ES_tradnl"/>
                            </w:rPr>
                            <w:t>Conm</w:t>
                          </w:r>
                          <w:proofErr w:type="spellEnd"/>
                          <w:r w:rsidDel="00000000" w:rsidR="00000000" w:rsidRPr="00000000">
                            <w:rPr>
                              <w:rFonts w:ascii="Ancizar Sans" w:cs="Ancizar Sans Regular" w:hAnsi="Ancizar Sans"/>
                              <w:color w:val="000000"/>
                              <w:sz w:val="16"/>
                              <w:szCs w:val="16"/>
                              <w:lang w:val="es-ES_tradnl"/>
                            </w:rPr>
                            <w:t xml:space="preserve"> 2868888 Ext.35454</w:t>
                          </w:r>
                        </w:p>
                        <w:p w:rsidR="0035028A" w:rsidDel="00000000" w:rsidP="009832A8" w:rsidRDefault="0035028A" w:rsidRPr="00A81D8D" w14:paraId="6C379524" w14:textId="77777777">
                          <w:pPr>
                            <w:spacing w:after="0" w:line="200" w:lineRule="exact"/>
                            <w:jc w:val="right"/>
                            <w:rPr>
                              <w:rFonts w:ascii="Ancizar Sans" w:cs="Ancizar Sans Regular" w:hAnsi="Ancizar Sans"/>
                              <w:color w:val="000000"/>
                              <w:sz w:val="16"/>
                              <w:szCs w:val="16"/>
                              <w:lang w:val="es-ES_tradnl"/>
                            </w:rPr>
                          </w:pPr>
                          <w:r w:rsidDel="00000000" w:rsidR="00000000" w:rsidRPr="00000000">
                            <w:rPr>
                              <w:rFonts w:ascii="Ancizar Sans" w:cs="Ancizar Sans Regular" w:hAnsi="Ancizar Sans"/>
                              <w:color w:val="000000"/>
                              <w:sz w:val="16"/>
                              <w:szCs w:val="16"/>
                              <w:lang w:val="es-ES_tradnl"/>
                            </w:rPr>
                            <w:t>Palmira</w:t>
                          </w:r>
                          <w:r w:rsidDel="00000000" w:rsidR="00000000" w:rsidRPr="00A81D8D">
                            <w:rPr>
                              <w:rFonts w:ascii="Ancizar Sans" w:cs="Ancizar Sans Regular" w:hAnsi="Ancizar Sans"/>
                              <w:color w:val="000000"/>
                              <w:sz w:val="16"/>
                              <w:szCs w:val="16"/>
                              <w:lang w:val="es-ES_tradnl"/>
                            </w:rPr>
                            <w:t>, Colombia</w:t>
                          </w:r>
                        </w:p>
                        <w:p w:rsidR="0035028A" w:rsidDel="00000000" w:rsidP="00B43BDE" w:rsidRDefault="0035028A" w:rsidRPr="00A81D8D" w14:paraId="2B616AB5" w14:textId="77777777">
                          <w:pPr>
                            <w:spacing w:after="0" w:line="200" w:lineRule="exact"/>
                            <w:jc w:val="right"/>
                            <w:rPr>
                              <w:rFonts w:ascii="Ancizar Sans" w:hAnsi="Ancizar Sans"/>
                            </w:rPr>
                          </w:pPr>
                        </w:p>
                      </w:txbxContent>
                    </wps:txbx>
                    <wps:bodyPr anchorCtr="0" anchor="t" bIns="0" lIns="0" rIns="0" rot="0" upright="1" vert="horz" wrap="square" tIns="7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2449830</wp:posOffset>
              </wp:positionH>
              <wp:positionV relativeFrom="paragraph">
                <wp:posOffset>-514984</wp:posOffset>
              </wp:positionV>
              <wp:extent cx="2419350" cy="857250"/>
              <wp:effectExtent b="0" l="0" r="0" t="0"/>
              <wp:wrapNone/>
              <wp:docPr id="189" name="image10.png"/>
              <a:graphic>
                <a:graphicData uri="http://schemas.openxmlformats.org/drawingml/2006/picture">
                  <pic:pic>
                    <pic:nvPicPr>
                      <pic:cNvPr id="0" name="image10.png"/>
                      <pic:cNvPicPr preferRelativeResize="0"/>
                    </pic:nvPicPr>
                    <pic:blipFill>
                      <a:blip r:embed="rId2"/>
                      <a:srcRect b="0" l="0" r="0" t="0"/>
                      <a:stretch>
                        <a:fillRect/>
                      </a:stretch>
                    </pic:blipFill>
                    <pic:spPr>
                      <a:xfrm>
                        <a:off x="0" y="0"/>
                        <a:ext cx="2419350" cy="8572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wp:posOffset>
              </wp:positionH>
              <wp:positionV relativeFrom="paragraph">
                <wp:posOffset>-424179</wp:posOffset>
              </wp:positionV>
              <wp:extent cx="2984500" cy="502920"/>
              <wp:effectExtent b="11430" l="0" r="6350" t="0"/>
              <wp:wrapNone/>
              <wp:docPr id="188" name=""/>
              <a:graphic>
                <a:graphicData uri="http://schemas.microsoft.com/office/word/2010/wordprocessingShape">
                  <wps:wsp>
                    <wps:cNvSpPr txBox="1">
                      <a:spLocks noChangeArrowheads="1"/>
                    </wps:cNvSpPr>
                    <wps:spPr bwMode="auto">
                      <a:xfrm>
                        <a:off x="0" y="0"/>
                        <a:ext cx="2984500" cy="502920"/>
                      </a:xfrm>
                      <a:prstGeom prst="rect">
                        <a:avLst/>
                      </a:prstGeom>
                      <a:noFill/>
                      <a:ln>
                        <a:noFill/>
                      </a:ln>
                      <a:extLst>
                        <a:ext uri="{909E8E84-426E-40DD-AFC4-6F175D3DCCD1}"/>
                        <a:ext uri="{91240B29-F687-4F45-9708-019B960494DF}"/>
                      </a:extLst>
                    </wps:spPr>
                    <wps:txbx>
                      <w:txbxContent>
                        <w:p w:rsidR="0035028A" w:rsidDel="00000000" w:rsidP="00E478ED" w:rsidRDefault="002E0017" w:rsidRPr="00A81D8D" w14:paraId="780CCB82" w14:textId="40D6052F">
                          <w:pPr>
                            <w:spacing w:after="0" w:line="200" w:lineRule="exact"/>
                            <w:rPr>
                              <w:rFonts w:ascii="Ancizar Sans" w:hAnsi="Ancizar Sans"/>
                              <w:sz w:val="16"/>
                              <w:szCs w:val="16"/>
                              <w:lang w:val="es-ES"/>
                            </w:rPr>
                          </w:pPr>
                          <w:sdt>
                            <w:sdtPr>
                              <w:rPr>
                                <w:rFonts w:ascii="Ancizar Sans" w:hAnsi="Ancizar Sans"/>
                                <w:sz w:val="16"/>
                                <w:szCs w:val="16"/>
                                <w:lang w:val="es-ES"/>
                              </w:rPr>
                              <w:id w:val="-549378294"/>
                              <w:docPartObj>
                                <w:docPartGallery w:val="Page Numbers (Top of Page)"/>
                                <w:docPartUnique w:val="1"/>
                              </w:docPartObj>
                            </w:sdtPr>
                            <w:sdtEndPr/>
                            <w:sdtContent>
                              <w:r w:rsidDel="00000000" w:rsidR="0035028A" w:rsidRPr="00A81D8D">
                                <w:rPr>
                                  <w:rFonts w:ascii="Ancizar Sans" w:hAnsi="Ancizar Sans"/>
                                  <w:sz w:val="16"/>
                                  <w:szCs w:val="16"/>
                                  <w:lang w:val="es-ES"/>
                                </w:rPr>
                                <w:t xml:space="preserve"> Página </w:t>
                              </w:r>
                              <w:r w:rsidDel="00000000" w:rsidR="0035028A" w:rsidRPr="00A81D8D">
                                <w:rPr>
                                  <w:rFonts w:ascii="Ancizar Sans" w:hAnsi="Ancizar Sans"/>
                                  <w:b w:val="1"/>
                                  <w:sz w:val="16"/>
                                  <w:szCs w:val="16"/>
                                  <w:lang w:val="es-ES"/>
                                </w:rPr>
                                <w:fldChar w:fldCharType="begin"/>
                              </w:r>
                              <w:r w:rsidDel="00000000" w:rsidR="0035028A" w:rsidRPr="00A81D8D">
                                <w:rPr>
                                  <w:rFonts w:ascii="Ancizar Sans" w:hAnsi="Ancizar Sans"/>
                                  <w:b w:val="1"/>
                                  <w:sz w:val="16"/>
                                  <w:szCs w:val="16"/>
                                  <w:lang w:val="es-ES"/>
                                </w:rPr>
                                <w:instrText xml:space="preserve"> PAGE </w:instrText>
                              </w:r>
                              <w:r w:rsidDel="00000000" w:rsidR="0035028A" w:rsidRPr="00A81D8D">
                                <w:rPr>
                                  <w:rFonts w:ascii="Ancizar Sans" w:hAnsi="Ancizar Sans"/>
                                  <w:b w:val="1"/>
                                  <w:sz w:val="16"/>
                                  <w:szCs w:val="16"/>
                                  <w:lang w:val="es-ES"/>
                                </w:rPr>
                                <w:fldChar w:fldCharType="separate"/>
                              </w:r>
                              <w:r w:rsidDel="00000000" w:rsidR="00000000" w:rsidRPr="00000000">
                                <w:rPr>
                                  <w:rFonts w:ascii="Ancizar Sans" w:hAnsi="Ancizar Sans"/>
                                  <w:b w:val="1"/>
                                  <w:noProof w:val="1"/>
                                  <w:sz w:val="16"/>
                                  <w:szCs w:val="16"/>
                                  <w:lang w:val="es-ES"/>
                                </w:rPr>
                                <w:t>1</w:t>
                              </w:r>
                              <w:r w:rsidDel="00000000" w:rsidR="0035028A" w:rsidRPr="00A81D8D">
                                <w:rPr>
                                  <w:rFonts w:ascii="Ancizar Sans" w:hAnsi="Ancizar Sans"/>
                                  <w:b w:val="1"/>
                                  <w:sz w:val="16"/>
                                  <w:szCs w:val="16"/>
                                  <w:lang w:val="es-ES"/>
                                </w:rPr>
                                <w:fldChar w:fldCharType="end"/>
                              </w:r>
                              <w:r w:rsidDel="00000000" w:rsidR="0035028A" w:rsidRPr="00A81D8D">
                                <w:rPr>
                                  <w:rFonts w:ascii="Ancizar Sans" w:hAnsi="Ancizar Sans"/>
                                  <w:sz w:val="16"/>
                                  <w:szCs w:val="16"/>
                                  <w:lang w:val="es-ES"/>
                                </w:rPr>
                                <w:t xml:space="preserve"> de </w:t>
                              </w:r>
                              <w:r w:rsidDel="00000000" w:rsidR="0035028A" w:rsidRPr="00A81D8D">
                                <w:rPr>
                                  <w:rFonts w:ascii="Ancizar Sans" w:hAnsi="Ancizar Sans"/>
                                  <w:sz w:val="16"/>
                                  <w:szCs w:val="16"/>
                                  <w:lang w:val="es-ES"/>
                                </w:rPr>
                                <w:fldChar w:fldCharType="begin"/>
                              </w:r>
                              <w:r w:rsidDel="00000000" w:rsidR="0035028A" w:rsidRPr="00A81D8D">
                                <w:rPr>
                                  <w:rFonts w:ascii="Ancizar Sans" w:hAnsi="Ancizar Sans"/>
                                  <w:sz w:val="16"/>
                                  <w:szCs w:val="16"/>
                                  <w:lang w:val="es-ES"/>
                                </w:rPr>
                                <w:instrText xml:space="preserve"> NUMPAGES  </w:instrText>
                              </w:r>
                              <w:r w:rsidDel="00000000" w:rsidR="0035028A" w:rsidRPr="00A81D8D">
                                <w:rPr>
                                  <w:rFonts w:ascii="Ancizar Sans" w:hAnsi="Ancizar Sans"/>
                                  <w:sz w:val="16"/>
                                  <w:szCs w:val="16"/>
                                  <w:lang w:val="es-ES"/>
                                </w:rPr>
                                <w:fldChar w:fldCharType="separate"/>
                              </w:r>
                              <w:r w:rsidDel="00000000" w:rsidR="00000000" w:rsidRPr="00000000">
                                <w:rPr>
                                  <w:rFonts w:ascii="Ancizar Sans" w:hAnsi="Ancizar Sans"/>
                                  <w:noProof w:val="1"/>
                                  <w:sz w:val="16"/>
                                  <w:szCs w:val="16"/>
                                  <w:lang w:val="es-ES"/>
                                </w:rPr>
                                <w:t>3</w:t>
                              </w:r>
                              <w:r w:rsidDel="00000000" w:rsidR="0035028A" w:rsidRPr="00A81D8D">
                                <w:rPr>
                                  <w:rFonts w:ascii="Ancizar Sans" w:hAnsi="Ancizar Sans"/>
                                  <w:sz w:val="16"/>
                                  <w:szCs w:val="16"/>
                                  <w:lang w:val="es-ES"/>
                                </w:rPr>
                                <w:fldChar w:fldCharType="end"/>
                              </w:r>
                              <w:r w:rsidDel="00000000" w:rsidR="0035028A" w:rsidRPr="00A81D8D">
                                <w:rPr>
                                  <w:rFonts w:ascii="Ancizar Sans" w:hAnsi="Ancizar Sans"/>
                                  <w:sz w:val="16"/>
                                  <w:szCs w:val="16"/>
                                  <w:lang w:val="es-ES"/>
                                </w:rPr>
                                <w:t xml:space="preserve"> </w:t>
                              </w:r>
                            </w:sdtContent>
                          </w:sdt>
                          <w:r w:rsidDel="00000000" w:rsidR="0035028A" w:rsidRPr="00A81D8D">
                            <w:rPr>
                              <w:rFonts w:ascii="Ancizar Sans" w:hAnsi="Ancizar Sans"/>
                              <w:sz w:val="16"/>
                              <w:szCs w:val="16"/>
                              <w:lang w:val="es-ES"/>
                            </w:rPr>
                            <w:t xml:space="preserve"> </w:t>
                          </w:r>
                        </w:p>
                        <w:p w:rsidR="0035028A" w:rsidDel="00000000" w:rsidP="00E478ED" w:rsidRDefault="0035028A" w:rsidRPr="007E3D18" w14:paraId="1DE83A48" w14:textId="77777777">
                          <w:pPr>
                            <w:rPr>
                              <w:rFonts w:ascii="Ancizar Sans Regular" w:hAnsi="Ancizar Sans Regular"/>
                              <w:sz w:val="16"/>
                              <w:szCs w:val="16"/>
                              <w:lang w:val="es-ES"/>
                            </w:rPr>
                          </w:pPr>
                        </w:p>
                        <w:p w:rsidR="0035028A" w:rsidDel="00000000" w:rsidP="00E478ED" w:rsidRDefault="0035028A" w:rsidRPr="007E3D18" w14:paraId="71109FF7" w14:textId="77777777">
                          <w:pPr>
                            <w:spacing w:line="220" w:lineRule="exact"/>
                            <w:rPr>
                              <w:rFonts w:ascii="Ancizar Sans Regular" w:hAnsi="Ancizar Sans Regular"/>
                              <w:sz w:val="16"/>
                              <w:szCs w:val="16"/>
                            </w:rPr>
                          </w:pPr>
                        </w:p>
                      </w:txbxContent>
                    </wps:txbx>
                    <wps:bodyPr anchorCtr="0" anchor="t" bIns="0" lIns="180000" rIns="0" rot="0" upright="1" vert="horz" wrap="square" tIns="720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wp:posOffset>
              </wp:positionH>
              <wp:positionV relativeFrom="paragraph">
                <wp:posOffset>-424179</wp:posOffset>
              </wp:positionV>
              <wp:extent cx="2990850" cy="514350"/>
              <wp:effectExtent b="0" l="0" r="0" t="0"/>
              <wp:wrapNone/>
              <wp:docPr id="188"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2990850" cy="5143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71550" cy="457200"/>
          <wp:effectExtent b="0" l="0" r="0" t="0"/>
          <wp:docPr id="19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50875" cy="643890"/>
          <wp:effectExtent b="0" l="0" r="0" t="0"/>
          <wp:docPr descr="Image result for Gobernacion del Valle del Cauca 2016" id="197" name="image12.png"/>
          <a:graphic>
            <a:graphicData uri="http://schemas.openxmlformats.org/drawingml/2006/picture">
              <pic:pic>
                <pic:nvPicPr>
                  <pic:cNvPr descr="Image result for Gobernacion del Valle del Cauca 2016" id="0" name="image12.png"/>
                  <pic:cNvPicPr preferRelativeResize="0"/>
                </pic:nvPicPr>
                <pic:blipFill>
                  <a:blip r:embed="rId2"/>
                  <a:srcRect b="9652" l="0" r="0" t="0"/>
                  <a:stretch>
                    <a:fillRect/>
                  </a:stretch>
                </pic:blipFill>
                <pic:spPr>
                  <a:xfrm>
                    <a:off x="0" y="0"/>
                    <a:ext cx="650875" cy="6438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55878" cy="431157"/>
          <wp:effectExtent b="0" l="0" r="0" t="0"/>
          <wp:docPr id="200" name="image9.png"/>
          <a:graphic>
            <a:graphicData uri="http://schemas.openxmlformats.org/drawingml/2006/picture">
              <pic:pic>
                <pic:nvPicPr>
                  <pic:cNvPr id="0" name="image9.png"/>
                  <pic:cNvPicPr preferRelativeResize="0"/>
                </pic:nvPicPr>
                <pic:blipFill>
                  <a:blip r:embed="rId3"/>
                  <a:srcRect b="0" l="0" r="0" t="0"/>
                  <a:stretch>
                    <a:fillRect/>
                  </a:stretch>
                </pic:blipFill>
                <pic:spPr>
                  <a:xfrm>
                    <a:off x="0" y="0"/>
                    <a:ext cx="855878" cy="43115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89964" cy="447423"/>
          <wp:effectExtent b="0" l="0" r="0" t="0"/>
          <wp:docPr descr="Resultado de imagen para ciat 50 años" id="199" name="image13.png"/>
          <a:graphic>
            <a:graphicData uri="http://schemas.openxmlformats.org/drawingml/2006/picture">
              <pic:pic>
                <pic:nvPicPr>
                  <pic:cNvPr descr="Resultado de imagen para ciat 50 años" id="0" name="image13.png"/>
                  <pic:cNvPicPr preferRelativeResize="0"/>
                </pic:nvPicPr>
                <pic:blipFill>
                  <a:blip r:embed="rId4"/>
                  <a:srcRect b="0" l="0" r="0" t="0"/>
                  <a:stretch>
                    <a:fillRect/>
                  </a:stretch>
                </pic:blipFill>
                <pic:spPr>
                  <a:xfrm>
                    <a:off x="0" y="0"/>
                    <a:ext cx="1089964" cy="44742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-1386839</wp:posOffset>
              </wp:positionH>
              <wp:positionV relativeFrom="paragraph">
                <wp:posOffset>3041536</wp:posOffset>
              </wp:positionV>
              <wp:extent cx="483235" cy="0"/>
              <wp:effectExtent b="19050" l="0" r="12065" t="0"/>
              <wp:wrapNone/>
              <wp:docPr id="190" name=""/>
              <a:graphic>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tx1">
                            <a:lumMod val="100000"/>
                            <a:lumOff val="0"/>
                          </a:schemeClr>
                        </a:solidFill>
                        <a:round/>
                        <a:headEnd/>
                        <a:tailEnd/>
                      </a:ln>
                      <a:extLst>
                        <a:ext uri="{909E8E84-426E-40DD-AFC4-6F175D3DCCD1}"/>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-1386839</wp:posOffset>
              </wp:positionH>
              <wp:positionV relativeFrom="paragraph">
                <wp:posOffset>3041536</wp:posOffset>
              </wp:positionV>
              <wp:extent cx="495300" cy="19050"/>
              <wp:effectExtent b="0" l="0" r="0" t="0"/>
              <wp:wrapNone/>
              <wp:docPr id="190" name="image11.png"/>
              <a:graphic>
                <a:graphicData uri="http://schemas.openxmlformats.org/drawingml/2006/picture">
                  <pic:pic>
                    <pic:nvPicPr>
                      <pic:cNvPr id="0" name="image11.png"/>
                      <pic:cNvPicPr preferRelativeResize="0"/>
                    </pic:nvPicPr>
                    <pic:blipFill>
                      <a:blip r:embed="rId5"/>
                      <a:srcRect b="0" l="0" r="0" t="0"/>
                      <a:stretch>
                        <a:fillRect/>
                      </a:stretch>
                    </pic:blipFill>
                    <pic:spPr>
                      <a:xfrm>
                        <a:off x="0" y="0"/>
                        <a:ext cx="495300" cy="190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-1360804</wp:posOffset>
              </wp:positionH>
              <wp:positionV relativeFrom="paragraph">
                <wp:posOffset>2275328</wp:posOffset>
              </wp:positionV>
              <wp:extent cx="483235" cy="0"/>
              <wp:effectExtent b="19050" l="0" r="12065" t="0"/>
              <wp:wrapNone/>
              <wp:docPr id="186" name=""/>
              <a:graphic>
                <a:graphicData uri="http://schemas.microsoft.com/office/word/2010/wordprocessingShape">
                  <wps:wsp>
                    <wps:cNvCnPr>
                      <a:cxnSpLocks noChangeShapeType="1"/>
                    </wps:cNvCnPr>
                    <wps:spPr bwMode="auto">
                      <a:xfrm>
                        <a:off x="0" y="0"/>
                        <a:ext cx="483235" cy="0"/>
                      </a:xfrm>
                      <a:prstGeom prst="straightConnector1">
                        <a:avLst/>
                      </a:prstGeom>
                      <a:noFill/>
                      <a:ln w="9525">
                        <a:solidFill>
                          <a:schemeClr val="bg1">
                            <a:lumMod val="75000"/>
                          </a:schemeClr>
                        </a:solidFill>
                        <a:round/>
                        <a:headEnd/>
                        <a:tailEnd/>
                      </a:ln>
                      <a:extLst>
                        <a:ext uri="{909E8E84-426E-40DD-AFC4-6F175D3DCCD1}"/>
                      </a:extLst>
                    </wps:spPr>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-1360804</wp:posOffset>
              </wp:positionH>
              <wp:positionV relativeFrom="paragraph">
                <wp:posOffset>2275328</wp:posOffset>
              </wp:positionV>
              <wp:extent cx="495300" cy="19050"/>
              <wp:effectExtent b="0" l="0" r="0" t="0"/>
              <wp:wrapNone/>
              <wp:docPr id="18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9530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-266699</wp:posOffset>
          </wp:positionH>
          <wp:positionV relativeFrom="paragraph">
            <wp:posOffset>133350</wp:posOffset>
          </wp:positionV>
          <wp:extent cx="971550" cy="457200"/>
          <wp:effectExtent b="0" l="0" r="0" t="0"/>
          <wp:wrapSquare wrapText="bothSides" distB="0" distT="0" distL="114300" distR="114300"/>
          <wp:docPr id="19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7155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806450</wp:posOffset>
          </wp:positionH>
          <wp:positionV relativeFrom="paragraph">
            <wp:posOffset>0</wp:posOffset>
          </wp:positionV>
          <wp:extent cx="650875" cy="643890"/>
          <wp:effectExtent b="0" l="0" r="0" t="0"/>
          <wp:wrapSquare wrapText="bothSides" distB="0" distT="0" distL="114300" distR="114300"/>
          <wp:docPr descr="Image result for Gobernacion del Valle del Cauca 2016" id="191" name="image1.png"/>
          <a:graphic>
            <a:graphicData uri="http://schemas.openxmlformats.org/drawingml/2006/picture">
              <pic:pic>
                <pic:nvPicPr>
                  <pic:cNvPr descr="Image result for Gobernacion del Valle del Cauca 2016" id="0" name="image1.png"/>
                  <pic:cNvPicPr preferRelativeResize="0"/>
                </pic:nvPicPr>
                <pic:blipFill>
                  <a:blip r:embed="rId3"/>
                  <a:srcRect b="9652" l="0" r="0" t="0"/>
                  <a:stretch>
                    <a:fillRect/>
                  </a:stretch>
                </pic:blipFill>
                <pic:spPr>
                  <a:xfrm>
                    <a:off x="0" y="0"/>
                    <a:ext cx="650875" cy="6438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1485900</wp:posOffset>
          </wp:positionH>
          <wp:positionV relativeFrom="paragraph">
            <wp:posOffset>9525</wp:posOffset>
          </wp:positionV>
          <wp:extent cx="1343025" cy="541655"/>
          <wp:effectExtent b="0" l="0" r="0" t="0"/>
          <wp:wrapSquare wrapText="bothSides" distB="0" distT="0" distL="114300" distR="114300"/>
          <wp:docPr id="194"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343025" cy="5416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2936875</wp:posOffset>
          </wp:positionH>
          <wp:positionV relativeFrom="paragraph">
            <wp:posOffset>85725</wp:posOffset>
          </wp:positionV>
          <wp:extent cx="855345" cy="430530"/>
          <wp:effectExtent b="0" l="0" r="0" t="0"/>
          <wp:wrapSquare wrapText="bothSides" distB="0" distT="0" distL="114300" distR="114300"/>
          <wp:docPr id="196" name="image9.png"/>
          <a:graphic>
            <a:graphicData uri="http://schemas.openxmlformats.org/drawingml/2006/picture">
              <pic:pic>
                <pic:nvPicPr>
                  <pic:cNvPr id="0" name="image9.png"/>
                  <pic:cNvPicPr preferRelativeResize="0"/>
                </pic:nvPicPr>
                <pic:blipFill>
                  <a:blip r:embed="rId5"/>
                  <a:srcRect b="0" l="0" r="0" t="0"/>
                  <a:stretch>
                    <a:fillRect/>
                  </a:stretch>
                </pic:blipFill>
                <pic:spPr>
                  <a:xfrm>
                    <a:off x="0" y="0"/>
                    <a:ext cx="855345" cy="4305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3876675</wp:posOffset>
          </wp:positionH>
          <wp:positionV relativeFrom="paragraph">
            <wp:posOffset>171450</wp:posOffset>
          </wp:positionV>
          <wp:extent cx="1089660" cy="447040"/>
          <wp:effectExtent b="0" l="0" r="0" t="0"/>
          <wp:wrapSquare wrapText="bothSides" distB="0" distT="0" distL="114300" distR="114300"/>
          <wp:docPr descr="Resultado de imagen para ciat 50 años" id="193" name="image5.png"/>
          <a:graphic>
            <a:graphicData uri="http://schemas.openxmlformats.org/drawingml/2006/picture">
              <pic:pic>
                <pic:nvPicPr>
                  <pic:cNvPr descr="Resultado de imagen para ciat 50 años" id="0" name="image5.png"/>
                  <pic:cNvPicPr preferRelativeResize="0"/>
                </pic:nvPicPr>
                <pic:blipFill>
                  <a:blip r:embed="rId6"/>
                  <a:srcRect b="0" l="0" r="0" t="0"/>
                  <a:stretch>
                    <a:fillRect/>
                  </a:stretch>
                </pic:blipFill>
                <pic:spPr>
                  <a:xfrm>
                    <a:off x="0" y="0"/>
                    <a:ext cx="1089660" cy="4470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5" w:hanging="360"/>
      </w:pPr>
      <w:rPr/>
    </w:lvl>
    <w:lvl w:ilvl="1">
      <w:start w:val="1"/>
      <w:numFmt w:val="lowerLetter"/>
      <w:lvlText w:val="%2."/>
      <w:lvlJc w:val="left"/>
      <w:pPr>
        <w:ind w:left="2145" w:hanging="360"/>
      </w:pPr>
      <w:rPr/>
    </w:lvl>
    <w:lvl w:ilvl="2">
      <w:start w:val="1"/>
      <w:numFmt w:val="lowerRoman"/>
      <w:lvlText w:val="%3."/>
      <w:lvlJc w:val="right"/>
      <w:pPr>
        <w:ind w:left="2865" w:hanging="180"/>
      </w:pPr>
      <w:rPr/>
    </w:lvl>
    <w:lvl w:ilvl="3">
      <w:start w:val="1"/>
      <w:numFmt w:val="decimal"/>
      <w:lvlText w:val="%4."/>
      <w:lvlJc w:val="left"/>
      <w:pPr>
        <w:ind w:left="3585" w:hanging="360"/>
      </w:pPr>
      <w:rPr/>
    </w:lvl>
    <w:lvl w:ilvl="4">
      <w:start w:val="1"/>
      <w:numFmt w:val="lowerLetter"/>
      <w:lvlText w:val="%5."/>
      <w:lvlJc w:val="left"/>
      <w:pPr>
        <w:ind w:left="4305" w:hanging="360"/>
      </w:pPr>
      <w:rPr/>
    </w:lvl>
    <w:lvl w:ilvl="5">
      <w:start w:val="1"/>
      <w:numFmt w:val="lowerRoman"/>
      <w:lvlText w:val="%6."/>
      <w:lvlJc w:val="right"/>
      <w:pPr>
        <w:ind w:left="5025" w:hanging="180"/>
      </w:pPr>
      <w:rPr/>
    </w:lvl>
    <w:lvl w:ilvl="6">
      <w:start w:val="1"/>
      <w:numFmt w:val="decimal"/>
      <w:lvlText w:val="%7."/>
      <w:lvlJc w:val="left"/>
      <w:pPr>
        <w:ind w:left="5745" w:hanging="360"/>
      </w:pPr>
      <w:rPr/>
    </w:lvl>
    <w:lvl w:ilvl="7">
      <w:start w:val="1"/>
      <w:numFmt w:val="lowerLetter"/>
      <w:lvlText w:val="%8."/>
      <w:lvlJc w:val="left"/>
      <w:pPr>
        <w:ind w:left="6465" w:hanging="360"/>
      </w:pPr>
      <w:rPr/>
    </w:lvl>
    <w:lvl w:ilvl="8">
      <w:start w:val="1"/>
      <w:numFmt w:val="lowerRoman"/>
      <w:lvlText w:val="%9."/>
      <w:lvlJc w:val="right"/>
      <w:pPr>
        <w:ind w:left="7185" w:hanging="180"/>
      </w:pPr>
      <w:rPr/>
    </w:lvl>
  </w:abstractNum>
  <w:abstractNum w:abstractNumId="2">
    <w:lvl w:ilvl="0">
      <w:start w:val="1"/>
      <w:numFmt w:val="decimal"/>
      <w:lvlText w:val="%1."/>
      <w:lvlJc w:val="left"/>
      <w:pPr>
        <w:ind w:left="339" w:hanging="360"/>
      </w:pPr>
      <w:rPr/>
    </w:lvl>
    <w:lvl w:ilvl="1">
      <w:start w:val="1"/>
      <w:numFmt w:val="lowerLetter"/>
      <w:lvlText w:val="%2."/>
      <w:lvlJc w:val="left"/>
      <w:pPr>
        <w:ind w:left="1059" w:hanging="360"/>
      </w:pPr>
      <w:rPr/>
    </w:lvl>
    <w:lvl w:ilvl="2">
      <w:start w:val="1"/>
      <w:numFmt w:val="lowerRoman"/>
      <w:lvlText w:val="%3."/>
      <w:lvlJc w:val="right"/>
      <w:pPr>
        <w:ind w:left="1779" w:hanging="180"/>
      </w:pPr>
      <w:rPr/>
    </w:lvl>
    <w:lvl w:ilvl="3">
      <w:start w:val="1"/>
      <w:numFmt w:val="decimal"/>
      <w:lvlText w:val="%4."/>
      <w:lvlJc w:val="left"/>
      <w:pPr>
        <w:ind w:left="2499" w:hanging="360"/>
      </w:pPr>
      <w:rPr/>
    </w:lvl>
    <w:lvl w:ilvl="4">
      <w:start w:val="1"/>
      <w:numFmt w:val="lowerLetter"/>
      <w:lvlText w:val="%5."/>
      <w:lvlJc w:val="left"/>
      <w:pPr>
        <w:ind w:left="3219" w:hanging="360"/>
      </w:pPr>
      <w:rPr/>
    </w:lvl>
    <w:lvl w:ilvl="5">
      <w:start w:val="1"/>
      <w:numFmt w:val="lowerRoman"/>
      <w:lvlText w:val="%6."/>
      <w:lvlJc w:val="right"/>
      <w:pPr>
        <w:ind w:left="3939" w:hanging="180"/>
      </w:pPr>
      <w:rPr/>
    </w:lvl>
    <w:lvl w:ilvl="6">
      <w:start w:val="1"/>
      <w:numFmt w:val="decimal"/>
      <w:lvlText w:val="%7."/>
      <w:lvlJc w:val="left"/>
      <w:pPr>
        <w:ind w:left="4659" w:hanging="360"/>
      </w:pPr>
      <w:rPr/>
    </w:lvl>
    <w:lvl w:ilvl="7">
      <w:start w:val="1"/>
      <w:numFmt w:val="lowerLetter"/>
      <w:lvlText w:val="%8."/>
      <w:lvlJc w:val="left"/>
      <w:pPr>
        <w:ind w:left="5379" w:hanging="360"/>
      </w:pPr>
      <w:rPr/>
    </w:lvl>
    <w:lvl w:ilvl="8">
      <w:start w:val="1"/>
      <w:numFmt w:val="lowerRoman"/>
      <w:lvlText w:val="%9."/>
      <w:lvlJc w:val="right"/>
      <w:pPr>
        <w:ind w:left="609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F2B14"/>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Heading3">
    <w:name w:val="heading 3"/>
    <w:basedOn w:val="Normal"/>
    <w:link w:val="Heading3Char"/>
    <w:uiPriority w:val="9"/>
    <w:qFormat w:val="1"/>
    <w:rsid w:val="00CF2B1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CF2B14"/>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extocarta" w:customStyle="1">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cs="Ancizar Sans Regular" w:hAnsi="Ancizar Sans Regular"/>
      <w:color w:val="000000"/>
      <w:lang w:val="es-ES_tradnl"/>
    </w:rPr>
  </w:style>
  <w:style w:type="paragraph" w:styleId="nombrefirmante" w:customStyle="1">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cs="Ancizar Sans Bold" w:hAnsi="Ancizar Sans Bold"/>
      <w:b w:val="1"/>
      <w:bCs w:val="1"/>
      <w:smallCaps w:val="1"/>
      <w:color w:val="000000"/>
      <w:spacing w:val="22"/>
      <w:lang w:val="es-ES_tradnl"/>
    </w:rPr>
  </w:style>
  <w:style w:type="paragraph" w:styleId="cargofirmante" w:customStyle="1">
    <w:name w:val="cargo firmante"/>
    <w:basedOn w:val="textocarta"/>
    <w:uiPriority w:val="99"/>
    <w:qFormat w:val="1"/>
    <w:rsid w:val="001715AE"/>
    <w:rPr>
      <w:rFonts w:ascii="Ancizar Sans Regular Italic" w:cs="Ancizar Sans Regular Italic" w:hAnsi="Ancizar Sans Regular Italic"/>
      <w:i w:val="1"/>
      <w:iCs w:val="1"/>
    </w:rPr>
  </w:style>
  <w:style w:type="paragraph" w:styleId="Header">
    <w:name w:val="header"/>
    <w:basedOn w:val="Normal"/>
    <w:link w:val="HeaderChar"/>
    <w:uiPriority w:val="99"/>
    <w:unhideWhenUsed w:val="1"/>
    <w:rsid w:val="005E16CB"/>
    <w:pPr>
      <w:tabs>
        <w:tab w:val="center" w:pos="4419"/>
        <w:tab w:val="right" w:pos="8838"/>
      </w:tabs>
      <w:spacing w:after="0" w:line="240" w:lineRule="auto"/>
    </w:pPr>
  </w:style>
  <w:style w:type="character" w:styleId="HeaderChar" w:customStyle="1">
    <w:name w:val="Header Char"/>
    <w:basedOn w:val="DefaultParagraphFont"/>
    <w:link w:val="Header"/>
    <w:uiPriority w:val="99"/>
    <w:rsid w:val="005E16CB"/>
  </w:style>
  <w:style w:type="paragraph" w:styleId="Footer">
    <w:name w:val="footer"/>
    <w:basedOn w:val="Normal"/>
    <w:link w:val="FooterChar"/>
    <w:uiPriority w:val="99"/>
    <w:unhideWhenUsed w:val="1"/>
    <w:rsid w:val="005E16CB"/>
    <w:pPr>
      <w:tabs>
        <w:tab w:val="center" w:pos="4419"/>
        <w:tab w:val="right" w:pos="8838"/>
      </w:tabs>
      <w:spacing w:after="0" w:line="240" w:lineRule="auto"/>
    </w:pPr>
  </w:style>
  <w:style w:type="character" w:styleId="FooterChar" w:customStyle="1">
    <w:name w:val="Footer Char"/>
    <w:basedOn w:val="DefaultParagraphFont"/>
    <w:link w:val="Footer"/>
    <w:uiPriority w:val="99"/>
    <w:rsid w:val="005E16CB"/>
  </w:style>
  <w:style w:type="paragraph" w:styleId="BalloonText">
    <w:name w:val="Balloon Text"/>
    <w:basedOn w:val="Normal"/>
    <w:link w:val="BalloonTextChar"/>
    <w:uiPriority w:val="99"/>
    <w:semiHidden w:val="1"/>
    <w:unhideWhenUsed w:val="1"/>
    <w:rsid w:val="005E16C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16CB"/>
    <w:rPr>
      <w:rFonts w:ascii="Tahoma" w:cs="Tahoma" w:hAnsi="Tahoma"/>
      <w:sz w:val="16"/>
      <w:szCs w:val="16"/>
    </w:rPr>
  </w:style>
  <w:style w:type="paragraph" w:styleId="Prrafobsico" w:customStyle="1">
    <w:name w:val="[Párrafo básico]"/>
    <w:basedOn w:val="Normal"/>
    <w:uiPriority w:val="99"/>
    <w:rsid w:val="002D60F0"/>
    <w:pPr>
      <w:autoSpaceDE w:val="0"/>
      <w:autoSpaceDN w:val="0"/>
      <w:adjustRightInd w:val="0"/>
      <w:spacing w:after="0" w:line="288" w:lineRule="auto"/>
      <w:textAlignment w:val="center"/>
    </w:pPr>
    <w:rPr>
      <w:rFonts w:ascii="Times Regular" w:cs="Times Regular" w:hAnsi="Times Regular"/>
      <w:color w:val="000000"/>
      <w:sz w:val="24"/>
      <w:szCs w:val="24"/>
      <w:lang w:val="es-ES_tradnl"/>
    </w:rPr>
  </w:style>
  <w:style w:type="character" w:styleId="apple-converted-space" w:customStyle="1">
    <w:name w:val="apple-converted-space"/>
    <w:basedOn w:val="DefaultParagraphFont"/>
    <w:rsid w:val="00D62D15"/>
  </w:style>
  <w:style w:type="character" w:styleId="PlaceholderText">
    <w:name w:val="Placeholder Text"/>
    <w:basedOn w:val="DefaultParagraphFont"/>
    <w:uiPriority w:val="99"/>
    <w:semiHidden w:val="1"/>
    <w:rsid w:val="00D6619C"/>
    <w:rPr>
      <w:color w:val="808080"/>
    </w:rPr>
  </w:style>
  <w:style w:type="paragraph" w:styleId="NormalWeb">
    <w:name w:val="Normal (Web)"/>
    <w:basedOn w:val="Normal"/>
    <w:uiPriority w:val="99"/>
    <w:semiHidden w:val="1"/>
    <w:unhideWhenUsed w:val="1"/>
    <w:rsid w:val="00A81D8D"/>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EE0449"/>
    <w:pPr>
      <w:spacing w:after="0" w:line="240" w:lineRule="auto"/>
      <w:ind w:left="708"/>
    </w:pPr>
    <w:rPr>
      <w:rFonts w:ascii="Times New Roman" w:cs="Times New Roman" w:eastAsia="Times New Roman" w:hAnsi="Times New Roman"/>
      <w:sz w:val="24"/>
      <w:szCs w:val="24"/>
      <w:lang w:eastAsia="es-ES" w:val="es-ES"/>
    </w:rPr>
  </w:style>
  <w:style w:type="paragraph" w:styleId="textocarta0" w:customStyle="1">
    <w:name w:val="_texto carta"/>
    <w:basedOn w:val="Normal"/>
    <w:uiPriority w:val="99"/>
    <w:rsid w:val="009832A8"/>
    <w:pPr>
      <w:autoSpaceDE w:val="0"/>
      <w:autoSpaceDN w:val="0"/>
      <w:adjustRightInd w:val="0"/>
      <w:spacing w:after="0"/>
      <w:contextualSpacing w:val="1"/>
      <w:jc w:val="both"/>
      <w:textAlignment w:val="center"/>
    </w:pPr>
    <w:rPr>
      <w:rFonts w:ascii="Ancizar Sans" w:cs="Ancizar Sans Regular" w:hAnsi="Ancizar Sans"/>
      <w:color w:val="000000"/>
      <w:lang w:val="es-ES_tradnl"/>
    </w:rPr>
  </w:style>
  <w:style w:type="paragraph" w:styleId="Normal-SIEUN" w:customStyle="1">
    <w:name w:val="Normal-SIEUN"/>
    <w:basedOn w:val="Normal"/>
    <w:autoRedefine w:val="1"/>
    <w:qFormat w:val="1"/>
    <w:rsid w:val="009832A8"/>
    <w:pPr>
      <w:spacing w:after="0"/>
    </w:pPr>
    <w:rPr>
      <w:rFonts w:ascii="Ancizar Sans" w:hAnsi="Ancizar Sans"/>
    </w:rPr>
  </w:style>
  <w:style w:type="table" w:styleId="TableGrid">
    <w:name w:val="Table Grid"/>
    <w:basedOn w:val="TableNormal"/>
    <w:uiPriority w:val="59"/>
    <w:rsid w:val="004172AD"/>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62725"/>
    <w:rPr>
      <w:color w:val="0000ff" w:themeColor="hyperlink"/>
      <w:u w:val="single"/>
    </w:rPr>
  </w:style>
  <w:style w:type="character" w:styleId="ListParagraphChar" w:customStyle="1">
    <w:name w:val="List Paragraph Char"/>
    <w:link w:val="ListParagraph"/>
    <w:uiPriority w:val="34"/>
    <w:locked w:val="1"/>
    <w:rsid w:val="008126FF"/>
    <w:rPr>
      <w:rFonts w:ascii="Times New Roman" w:cs="Times New Roman" w:eastAsia="Times New Roman" w:hAnsi="Times New Roman"/>
      <w:sz w:val="24"/>
      <w:szCs w:val="24"/>
      <w:lang w:eastAsia="es-ES" w:val="es-ES"/>
    </w:rPr>
  </w:style>
  <w:style w:type="paragraph" w:styleId="Default" w:customStyle="1">
    <w:name w:val="Default"/>
    <w:rsid w:val="00703A09"/>
    <w:pPr>
      <w:autoSpaceDE w:val="0"/>
      <w:autoSpaceDN w:val="0"/>
      <w:adjustRightInd w:val="0"/>
      <w:spacing w:after="0" w:line="240" w:lineRule="auto"/>
    </w:pPr>
    <w:rPr>
      <w:rFonts w:ascii="Calibri" w:cs="Calibri" w:hAnsi="Calibri"/>
      <w:color w:val="000000"/>
      <w:sz w:val="24"/>
      <w:szCs w:val="24"/>
    </w:rPr>
  </w:style>
  <w:style w:type="paragraph" w:styleId="FootnoteText">
    <w:name w:val="footnote text"/>
    <w:basedOn w:val="Normal"/>
    <w:link w:val="FootnoteTextChar"/>
    <w:uiPriority w:val="99"/>
    <w:semiHidden w:val="1"/>
    <w:unhideWhenUsed w:val="1"/>
    <w:rsid w:val="0024647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46477"/>
    <w:rPr>
      <w:sz w:val="20"/>
      <w:szCs w:val="20"/>
    </w:rPr>
  </w:style>
  <w:style w:type="character" w:styleId="FootnoteReference">
    <w:name w:val="footnote reference"/>
    <w:basedOn w:val="DefaultParagraphFont"/>
    <w:uiPriority w:val="99"/>
    <w:semiHidden w:val="1"/>
    <w:unhideWhenUsed w:val="1"/>
    <w:rsid w:val="00246477"/>
    <w:rPr>
      <w:vertAlign w:val="superscript"/>
    </w:rPr>
  </w:style>
  <w:style w:type="character" w:styleId="CommentReference">
    <w:name w:val="annotation reference"/>
    <w:basedOn w:val="DefaultParagraphFont"/>
    <w:uiPriority w:val="99"/>
    <w:semiHidden w:val="1"/>
    <w:unhideWhenUsed w:val="1"/>
    <w:rsid w:val="00ED7EFA"/>
    <w:rPr>
      <w:sz w:val="16"/>
      <w:szCs w:val="16"/>
    </w:rPr>
  </w:style>
  <w:style w:type="paragraph" w:styleId="CommentText">
    <w:name w:val="annotation text"/>
    <w:basedOn w:val="Normal"/>
    <w:link w:val="CommentTextChar"/>
    <w:uiPriority w:val="99"/>
    <w:semiHidden w:val="1"/>
    <w:unhideWhenUsed w:val="1"/>
    <w:rsid w:val="00ED7E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D7EFA"/>
    <w:rPr>
      <w:sz w:val="20"/>
      <w:szCs w:val="20"/>
    </w:rPr>
  </w:style>
  <w:style w:type="paragraph" w:styleId="CommentSubject">
    <w:name w:val="annotation subject"/>
    <w:basedOn w:val="CommentText"/>
    <w:next w:val="CommentText"/>
    <w:link w:val="CommentSubjectChar"/>
    <w:uiPriority w:val="99"/>
    <w:semiHidden w:val="1"/>
    <w:unhideWhenUsed w:val="1"/>
    <w:rsid w:val="00ED7EFA"/>
    <w:rPr>
      <w:b w:val="1"/>
      <w:bCs w:val="1"/>
    </w:rPr>
  </w:style>
  <w:style w:type="character" w:styleId="CommentSubjectChar" w:customStyle="1">
    <w:name w:val="Comment Subject Char"/>
    <w:basedOn w:val="CommentTextChar"/>
    <w:link w:val="CommentSubject"/>
    <w:uiPriority w:val="99"/>
    <w:semiHidden w:val="1"/>
    <w:rsid w:val="00ED7EFA"/>
    <w:rPr>
      <w:b w:val="1"/>
      <w:bCs w:val="1"/>
      <w:sz w:val="20"/>
      <w:szCs w:val="20"/>
    </w:rPr>
  </w:style>
  <w:style w:type="character" w:styleId="Heading1Char" w:customStyle="1">
    <w:name w:val="Heading 1 Char"/>
    <w:basedOn w:val="DefaultParagraphFont"/>
    <w:link w:val="Heading1"/>
    <w:uiPriority w:val="9"/>
    <w:rsid w:val="00CF2B14"/>
    <w:rPr>
      <w:rFonts w:ascii="Times New Roman" w:cs="Times New Roman" w:eastAsia="Times New Roman" w:hAnsi="Times New Roman"/>
      <w:b w:val="1"/>
      <w:bCs w:val="1"/>
      <w:kern w:val="36"/>
      <w:sz w:val="48"/>
      <w:szCs w:val="48"/>
    </w:rPr>
  </w:style>
  <w:style w:type="character" w:styleId="Heading3Char" w:customStyle="1">
    <w:name w:val="Heading 3 Char"/>
    <w:basedOn w:val="DefaultParagraphFont"/>
    <w:link w:val="Heading3"/>
    <w:uiPriority w:val="9"/>
    <w:rsid w:val="00CF2B14"/>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CF2B14"/>
    <w:rPr>
      <w:rFonts w:ascii="Times New Roman" w:cs="Times New Roman" w:eastAsia="Times New Roman" w:hAnsi="Times New Roman"/>
      <w:b w:val="1"/>
      <w:bCs w:val="1"/>
      <w:sz w:val="24"/>
      <w:szCs w:val="24"/>
    </w:rPr>
  </w:style>
  <w:style w:type="paragraph" w:styleId="bodytext" w:customStyle="1">
    <w:name w:val="bodytext"/>
    <w:basedOn w:val="Normal"/>
    <w:rsid w:val="00CF2B14"/>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F2B1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4.pn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10.png"/><Relationship Id="rId3"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2.png"/><Relationship Id="rId3" Type="http://schemas.openxmlformats.org/officeDocument/2006/relationships/image" Target="media/image9.png"/><Relationship Id="rId4" Type="http://schemas.openxmlformats.org/officeDocument/2006/relationships/image" Target="media/image13.png"/><Relationship Id="rId5"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6.png"/><Relationship Id="rId5" Type="http://schemas.openxmlformats.org/officeDocument/2006/relationships/image" Target="media/image9.png"/><Relationship Id="rId6"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